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D675F" w:rsidRPr="006A78A4">
        <w:rPr>
          <w:rFonts w:ascii="GHEA Grapalat" w:hAnsi="GHEA Grapalat"/>
          <w:b/>
          <w:sz w:val="22"/>
          <w:szCs w:val="22"/>
          <w:lang w:val="hy-AM"/>
        </w:rPr>
        <w:t>22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6A78A4">
        <w:rPr>
          <w:rFonts w:ascii="GHEA Grapalat" w:hAnsi="GHEA Grapalat"/>
          <w:b/>
          <w:sz w:val="22"/>
          <w:szCs w:val="22"/>
          <w:lang w:val="hy-AM"/>
        </w:rPr>
        <w:t xml:space="preserve"> հունիսի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>2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519DF" w:rsidRPr="006A78A4" w:rsidRDefault="002030CC" w:rsidP="006A78A4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E902D1" w:rsidRPr="006A78A4">
        <w:rPr>
          <w:rFonts w:ascii="GHEA Grapalat" w:hAnsi="GHEA Grapalat"/>
          <w:b/>
          <w:sz w:val="22"/>
          <w:szCs w:val="22"/>
          <w:lang w:val="hy-AM"/>
        </w:rPr>
        <w:t xml:space="preserve">ԳՅՈՒՄՐԻ ՔԱՂԱՔԻ </w:t>
      </w:r>
      <w:r w:rsidR="006A78A4" w:rsidRPr="006A78A4">
        <w:rPr>
          <w:rFonts w:ascii="GHEA Grapalat" w:hAnsi="GHEA Grapalat"/>
          <w:b/>
          <w:sz w:val="22"/>
          <w:szCs w:val="22"/>
          <w:lang w:val="hy-AM"/>
        </w:rPr>
        <w:t>ԳՈՏԵՎՈՐՄԱՆ ՆԱԽԱԳԻԾԸ</w:t>
      </w:r>
      <w:r w:rsidR="00D519DF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A78A4" w:rsidRPr="006A78A4">
        <w:rPr>
          <w:rFonts w:ascii="GHEA Grapalat" w:hAnsi="GHEA Grapalat"/>
          <w:b/>
          <w:sz w:val="22"/>
          <w:szCs w:val="22"/>
          <w:lang w:val="hy-AM"/>
        </w:rPr>
        <w:t xml:space="preserve"> ՀԱՍՏԱՏԵԼՈՒ </w:t>
      </w:r>
      <w:r w:rsidR="00D519DF" w:rsidRPr="006A78A4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D519DF" w:rsidRPr="006A78A4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A78A4" w:rsidRPr="006A78A4" w:rsidRDefault="006A78A4" w:rsidP="006A78A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2"/>
          <w:szCs w:val="22"/>
          <w:lang w:val="hy-AM"/>
        </w:rPr>
      </w:pPr>
    </w:p>
    <w:p w:rsidR="00D519DF" w:rsidRPr="00EE3269" w:rsidRDefault="006A78A4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sz w:val="22"/>
          <w:szCs w:val="22"/>
          <w:lang w:val="hy-AM"/>
        </w:rPr>
        <w:t xml:space="preserve">   Ղ</w:t>
      </w:r>
      <w:r w:rsidR="00D93910" w:rsidRPr="006A78A4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</w:t>
      </w:r>
      <w:r w:rsidR="00204800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E7FE8" w:rsidRPr="006A78A4">
        <w:rPr>
          <w:rFonts w:ascii="GHEA Grapalat" w:hAnsi="GHEA Grapalat" w:cs="Sylfaen"/>
          <w:sz w:val="22"/>
          <w:szCs w:val="22"/>
          <w:lang w:val="hy-AM"/>
        </w:rPr>
        <w:t>18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հոդվածի 1-ին մասի 2</w:t>
      </w:r>
      <w:r w:rsidRPr="006A78A4">
        <w:rPr>
          <w:rFonts w:ascii="GHEA Grapalat" w:hAnsi="GHEA Grapalat" w:cs="Sylfaen"/>
          <w:sz w:val="22"/>
          <w:szCs w:val="22"/>
          <w:lang w:val="hy-AM"/>
        </w:rPr>
        <w:t>9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կետով</w:t>
      </w:r>
      <w:r w:rsidR="00D93910" w:rsidRPr="006A78A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A78A4">
        <w:rPr>
          <w:rFonts w:ascii="GHEA Grapalat" w:hAnsi="GHEA Grapalat"/>
          <w:sz w:val="22"/>
          <w:szCs w:val="22"/>
          <w:lang w:val="hy-AM"/>
        </w:rPr>
        <w:t>Հայաստանի Հանրապետության կառավարության 2011 թվականի</w:t>
      </w:r>
      <w:r w:rsidR="00EE3269" w:rsidRPr="00EE326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sz w:val="22"/>
          <w:szCs w:val="22"/>
          <w:lang w:val="hy-AM"/>
        </w:rPr>
        <w:t xml:space="preserve">դեկտեմբերի 29-ի </w:t>
      </w:r>
      <w:r>
        <w:rPr>
          <w:rFonts w:ascii="GHEA Grapalat" w:hAnsi="GHEA Grapalat"/>
          <w:sz w:val="22"/>
          <w:szCs w:val="22"/>
          <w:lang w:val="hy-AM"/>
        </w:rPr>
        <w:t>N</w:t>
      </w:r>
      <w:r w:rsidRPr="006A78A4">
        <w:rPr>
          <w:rFonts w:ascii="GHEA Grapalat" w:hAnsi="GHEA Grapalat"/>
          <w:sz w:val="22"/>
          <w:szCs w:val="22"/>
          <w:lang w:val="hy-AM"/>
        </w:rPr>
        <w:t xml:space="preserve"> 1920 որոշմամբ հաստատված «Հայաստանի Հանրապետության </w:t>
      </w:r>
      <w:r w:rsidR="00DB531D">
        <w:rPr>
          <w:rFonts w:ascii="GHEA Grapalat" w:hAnsi="GHEA Grapalat"/>
          <w:sz w:val="22"/>
          <w:szCs w:val="22"/>
          <w:lang w:val="hy-AM"/>
        </w:rPr>
        <w:t>համայնք</w:t>
      </w:r>
      <w:r w:rsidR="00DB531D" w:rsidRPr="00DB531D">
        <w:rPr>
          <w:rFonts w:ascii="GHEA Grapalat" w:hAnsi="GHEA Grapalat"/>
          <w:sz w:val="22"/>
          <w:szCs w:val="22"/>
          <w:lang w:val="hy-AM"/>
        </w:rPr>
        <w:t>ների</w:t>
      </w:r>
      <w:r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(</w:t>
      </w:r>
      <w:r w:rsidRPr="006A78A4">
        <w:rPr>
          <w:rFonts w:ascii="GHEA Grapalat" w:hAnsi="GHEA Grapalat"/>
          <w:sz w:val="22"/>
          <w:szCs w:val="22"/>
          <w:lang w:val="hy-AM"/>
        </w:rPr>
        <w:t>բնակավայրերի</w:t>
      </w:r>
      <w:r>
        <w:rPr>
          <w:rFonts w:ascii="GHEA Grapalat" w:hAnsi="GHEA Grapalat"/>
          <w:sz w:val="22"/>
          <w:szCs w:val="22"/>
          <w:lang w:val="hy-AM"/>
        </w:rPr>
        <w:t>)</w:t>
      </w:r>
      <w:r w:rsidRPr="006A78A4">
        <w:rPr>
          <w:rFonts w:ascii="GHEA Grapalat" w:hAnsi="GHEA Grapalat"/>
          <w:sz w:val="22"/>
          <w:szCs w:val="22"/>
          <w:lang w:val="hy-AM"/>
        </w:rPr>
        <w:t xml:space="preserve"> գլխավոր հատակագծերի և համակցված տարածքային պլանավորման փաստաթղթերի մշակման փորձաքննության համաձայնեցման, հաստատման ու փոփոխման» կարգի 61-րդ կետի համաձայն</w:t>
      </w:r>
      <w:r w:rsidR="006459AE" w:rsidRPr="006459AE">
        <w:rPr>
          <w:rFonts w:ascii="GHEA Grapalat" w:hAnsi="GHEA Grapalat"/>
          <w:sz w:val="22"/>
          <w:szCs w:val="22"/>
          <w:lang w:val="hy-AM"/>
        </w:rPr>
        <w:t xml:space="preserve">: Հիմք ընդունելով </w:t>
      </w:r>
      <w:r w:rsidR="006459AE" w:rsidRPr="006A78A4">
        <w:rPr>
          <w:rFonts w:ascii="GHEA Grapalat" w:hAnsi="GHEA Grapalat"/>
          <w:sz w:val="22"/>
          <w:szCs w:val="22"/>
          <w:lang w:val="hy-AM"/>
        </w:rPr>
        <w:t>Հայաստանի Հանրապետության</w:t>
      </w:r>
      <w:r w:rsidR="006459AE" w:rsidRPr="006459AE">
        <w:rPr>
          <w:rFonts w:ascii="GHEA Grapalat" w:hAnsi="GHEA Grapalat"/>
          <w:sz w:val="22"/>
          <w:szCs w:val="22"/>
          <w:lang w:val="hy-AM"/>
        </w:rPr>
        <w:t xml:space="preserve"> Շիրակի մարզպետի տեղակալի գրությունը և </w:t>
      </w:r>
      <w:r w:rsidR="006459AE" w:rsidRPr="006A78A4">
        <w:rPr>
          <w:rFonts w:ascii="GHEA Grapalat" w:hAnsi="GHEA Grapalat"/>
          <w:sz w:val="22"/>
          <w:szCs w:val="22"/>
          <w:lang w:val="hy-AM"/>
        </w:rPr>
        <w:t>Հայաստանի Հանրապետության</w:t>
      </w:r>
      <w:r w:rsidR="006459AE" w:rsidRPr="006459AE">
        <w:rPr>
          <w:rFonts w:ascii="GHEA Grapalat" w:hAnsi="GHEA Grapalat"/>
          <w:sz w:val="22"/>
          <w:szCs w:val="22"/>
          <w:lang w:val="hy-AM"/>
        </w:rPr>
        <w:t xml:space="preserve"> վարչապետի 2009 թվականի դեկտեմբերի 22-ի </w:t>
      </w:r>
      <w:r w:rsidR="006459AE">
        <w:rPr>
          <w:rFonts w:ascii="GHEA Grapalat" w:hAnsi="GHEA Grapalat"/>
          <w:sz w:val="22"/>
          <w:szCs w:val="22"/>
          <w:lang w:val="hy-AM"/>
        </w:rPr>
        <w:t>N</w:t>
      </w:r>
      <w:r w:rsidR="006459AE" w:rsidRPr="006459AE">
        <w:rPr>
          <w:rFonts w:ascii="GHEA Grapalat" w:hAnsi="GHEA Grapalat"/>
          <w:sz w:val="22"/>
          <w:szCs w:val="22"/>
          <w:lang w:val="hy-AM"/>
        </w:rPr>
        <w:t xml:space="preserve"> 1064 որոշմամբ ստեղծված </w:t>
      </w:r>
      <w:r w:rsidR="006459AE" w:rsidRPr="006A78A4">
        <w:rPr>
          <w:rFonts w:ascii="GHEA Grapalat" w:hAnsi="GHEA Grapalat"/>
          <w:sz w:val="22"/>
          <w:szCs w:val="22"/>
          <w:lang w:val="hy-AM"/>
        </w:rPr>
        <w:t>Հայաստանի Հանրապետության</w:t>
      </w:r>
      <w:r w:rsidR="006459AE" w:rsidRPr="006459AE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31D">
        <w:rPr>
          <w:rFonts w:ascii="GHEA Grapalat" w:hAnsi="GHEA Grapalat"/>
          <w:sz w:val="22"/>
          <w:szCs w:val="22"/>
          <w:lang w:val="hy-AM"/>
        </w:rPr>
        <w:t>համայնք</w:t>
      </w:r>
      <w:r w:rsidR="00DB531D" w:rsidRPr="00DB531D">
        <w:rPr>
          <w:rFonts w:ascii="GHEA Grapalat" w:hAnsi="GHEA Grapalat"/>
          <w:sz w:val="22"/>
          <w:szCs w:val="22"/>
          <w:lang w:val="hy-AM"/>
        </w:rPr>
        <w:t>ների</w:t>
      </w:r>
      <w:r w:rsidR="006459AE" w:rsidRPr="006459AE">
        <w:rPr>
          <w:rFonts w:ascii="GHEA Grapalat" w:hAnsi="GHEA Grapalat"/>
          <w:sz w:val="22"/>
          <w:szCs w:val="22"/>
          <w:lang w:val="hy-AM"/>
        </w:rPr>
        <w:t xml:space="preserve"> քաղաքաշինական ծրագրային փաստաթղթերի մշակված աշխատանքները համակարգող միջգերատեսչական հանձնաժողովի </w:t>
      </w:r>
      <w:r w:rsidR="006459AE">
        <w:rPr>
          <w:rFonts w:ascii="GHEA Grapalat" w:hAnsi="GHEA Grapalat"/>
          <w:sz w:val="22"/>
          <w:szCs w:val="22"/>
          <w:lang w:val="hy-AM"/>
        </w:rPr>
        <w:t>N</w:t>
      </w:r>
      <w:r w:rsidR="006459AE" w:rsidRPr="006459AE">
        <w:rPr>
          <w:rFonts w:ascii="GHEA Grapalat" w:hAnsi="GHEA Grapalat"/>
          <w:sz w:val="22"/>
          <w:szCs w:val="22"/>
          <w:lang w:val="hy-AM"/>
        </w:rPr>
        <w:t xml:space="preserve"> 2-20 եզրակացությունը՝</w:t>
      </w:r>
      <w:r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210A81" w:rsidRPr="006A78A4">
        <w:rPr>
          <w:rFonts w:ascii="GHEA Grapalat" w:hAnsi="GHEA Grapalat"/>
          <w:sz w:val="22"/>
          <w:szCs w:val="22"/>
          <w:lang w:val="hy-AM"/>
        </w:rPr>
        <w:t xml:space="preserve">                                            </w:t>
      </w:r>
      <w:r w:rsidR="001E7FE8"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ավագանին</w:t>
      </w:r>
      <w:r w:rsidR="002868AB" w:rsidRPr="006A78A4">
        <w:rPr>
          <w:rFonts w:ascii="GHEA Grapalat" w:hAnsi="GHEA Grapalat"/>
          <w:b/>
          <w:sz w:val="22"/>
          <w:szCs w:val="22"/>
          <w:lang w:val="hy-AM"/>
        </w:rPr>
        <w:t xml:space="preserve"> որոշում է</w:t>
      </w:r>
      <w:r w:rsidR="007974AE" w:rsidRPr="006A78A4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6459AE" w:rsidRPr="00EE3269" w:rsidRDefault="006459AE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6459AE" w:rsidRPr="00EE3269" w:rsidRDefault="006459AE" w:rsidP="006459AE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EE3269">
        <w:rPr>
          <w:rFonts w:ascii="GHEA Grapalat" w:hAnsi="GHEA Grapalat"/>
          <w:sz w:val="22"/>
          <w:szCs w:val="22"/>
          <w:lang w:val="hy-AM"/>
        </w:rPr>
        <w:t xml:space="preserve">Հաստատել </w:t>
      </w:r>
      <w:r w:rsidRPr="006A78A4">
        <w:rPr>
          <w:rFonts w:ascii="GHEA Grapalat" w:hAnsi="GHEA Grapalat"/>
          <w:sz w:val="22"/>
          <w:szCs w:val="22"/>
          <w:lang w:val="hy-AM"/>
        </w:rPr>
        <w:t>Հայաստանի Հանրապետության</w:t>
      </w:r>
      <w:r w:rsidRPr="00EE3269">
        <w:rPr>
          <w:rFonts w:ascii="GHEA Grapalat" w:hAnsi="GHEA Grapalat"/>
          <w:sz w:val="22"/>
          <w:szCs w:val="22"/>
          <w:lang w:val="hy-AM"/>
        </w:rPr>
        <w:t xml:space="preserve"> Շիրակի մարզի Շիրակ-4 </w:t>
      </w:r>
      <w:r w:rsidR="00DB531D">
        <w:rPr>
          <w:rFonts w:ascii="GHEA Grapalat" w:hAnsi="GHEA Grapalat"/>
          <w:sz w:val="22"/>
          <w:szCs w:val="22"/>
          <w:lang w:val="hy-AM"/>
        </w:rPr>
        <w:t>մի</w:t>
      </w:r>
      <w:r w:rsidR="00DB531D" w:rsidRPr="00DB531D">
        <w:rPr>
          <w:rFonts w:ascii="GHEA Grapalat" w:hAnsi="GHEA Grapalat"/>
          <w:sz w:val="22"/>
          <w:szCs w:val="22"/>
          <w:lang w:val="hy-AM"/>
        </w:rPr>
        <w:t>կրո</w:t>
      </w:r>
      <w:r w:rsidRPr="00EE3269">
        <w:rPr>
          <w:rFonts w:ascii="GHEA Grapalat" w:hAnsi="GHEA Grapalat"/>
          <w:sz w:val="22"/>
          <w:szCs w:val="22"/>
          <w:lang w:val="hy-AM"/>
        </w:rPr>
        <w:t>ռեգիոնալ մակարդակի համակցված տարածական պլանավորման փաստաթղթի նախագծի կազմում ընդգրկված Գյումրի համայնքի գոտևորման նախագիծը: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1A46FA" w:rsidRPr="008D675F">
        <w:rPr>
          <w:rFonts w:ascii="GHEA Grapalat" w:hAnsi="GHEA Grapalat" w:cs="Sylfaen"/>
          <w:sz w:val="24"/>
          <w:lang w:val="hy-AM"/>
        </w:rPr>
        <w:t>Ա.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2C12F8" w:rsidRPr="00772846">
        <w:rPr>
          <w:rFonts w:ascii="GHEA Grapalat" w:hAnsi="GHEA Grapalat"/>
          <w:sz w:val="20"/>
          <w:szCs w:val="20"/>
          <w:lang w:val="hy-AM"/>
        </w:rPr>
        <w:t>Հ.</w:t>
      </w:r>
      <w:r w:rsidR="009A001B" w:rsidRPr="00DF3965">
        <w:rPr>
          <w:rFonts w:ascii="GHEA Grapalat" w:hAnsi="GHEA Grapalat"/>
          <w:sz w:val="20"/>
          <w:szCs w:val="20"/>
          <w:lang w:val="hy-AM"/>
        </w:rPr>
        <w:t>Գասպար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EE3269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6459AE" w:rsidRDefault="007C6E86" w:rsidP="006459AE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459AE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«</w:t>
      </w:r>
      <w:r w:rsidR="006459AE" w:rsidRPr="006459AE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ՔԱՂԱՔԻ ԳՈՏԵՎՈՐՄԱՆ ՆԱԽԱԳԻԾԸ  ՀԱՍՏԱՏԵԼՈՒ ՄԱՍԻՆ</w:t>
      </w:r>
      <w:r w:rsidR="00C31ECD" w:rsidRPr="006459AE">
        <w:rPr>
          <w:rFonts w:ascii="GHEA Grapalat" w:hAnsi="GHEA Grapalat"/>
          <w:b/>
          <w:sz w:val="22"/>
          <w:szCs w:val="22"/>
          <w:lang w:val="hy-AM"/>
        </w:rPr>
        <w:t>»</w:t>
      </w:r>
      <w:r w:rsidR="00A21BC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8E3039" w:rsidRPr="000E01AD" w:rsidRDefault="008E3039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 w:cs="Sylfaen"/>
          <w:sz w:val="22"/>
          <w:szCs w:val="22"/>
          <w:lang w:val="hy-AM"/>
        </w:rPr>
        <w:t xml:space="preserve">    Որոշման ընդունումը </w:t>
      </w:r>
      <w:r w:rsidR="00DF3965" w:rsidRPr="00DF3965">
        <w:rPr>
          <w:rFonts w:ascii="GHEA Grapalat" w:hAnsi="GHEA Grapalat" w:cs="Sylfaen"/>
          <w:sz w:val="22"/>
          <w:szCs w:val="22"/>
          <w:lang w:val="hy-AM"/>
        </w:rPr>
        <w:t xml:space="preserve">կապված է քաղաքի քաղաքաշինական ծրագրային փաստաթղթերում կատարված փոփոխությունների հետ, պայմանավորված </w:t>
      </w:r>
      <w:r w:rsidR="00DF3965" w:rsidRPr="006A78A4">
        <w:rPr>
          <w:rFonts w:ascii="GHEA Grapalat" w:hAnsi="GHEA Grapalat"/>
          <w:sz w:val="22"/>
          <w:szCs w:val="22"/>
          <w:lang w:val="hy-AM"/>
        </w:rPr>
        <w:t>Հայաստանի Հանրապետության կառավարության 2011 թվականի</w:t>
      </w:r>
      <w:r w:rsidR="00DF3965" w:rsidRPr="00EE3269">
        <w:rPr>
          <w:rFonts w:ascii="GHEA Grapalat" w:hAnsi="GHEA Grapalat"/>
          <w:sz w:val="22"/>
          <w:szCs w:val="22"/>
          <w:lang w:val="hy-AM"/>
        </w:rPr>
        <w:t xml:space="preserve"> </w:t>
      </w:r>
      <w:r w:rsidR="00DF3965" w:rsidRPr="006A78A4">
        <w:rPr>
          <w:rFonts w:ascii="GHEA Grapalat" w:hAnsi="GHEA Grapalat"/>
          <w:sz w:val="22"/>
          <w:szCs w:val="22"/>
          <w:lang w:val="hy-AM"/>
        </w:rPr>
        <w:t xml:space="preserve">դեկտեմբերի 29-ի </w:t>
      </w:r>
      <w:r w:rsidR="00DF3965">
        <w:rPr>
          <w:rFonts w:ascii="GHEA Grapalat" w:hAnsi="GHEA Grapalat"/>
          <w:sz w:val="22"/>
          <w:szCs w:val="22"/>
          <w:lang w:val="hy-AM"/>
        </w:rPr>
        <w:t>N</w:t>
      </w:r>
      <w:r w:rsidR="00DF3965" w:rsidRPr="006A78A4">
        <w:rPr>
          <w:rFonts w:ascii="GHEA Grapalat" w:hAnsi="GHEA Grapalat"/>
          <w:sz w:val="22"/>
          <w:szCs w:val="22"/>
          <w:lang w:val="hy-AM"/>
        </w:rPr>
        <w:t xml:space="preserve"> 1920</w:t>
      </w:r>
      <w:r w:rsidR="00DF3965" w:rsidRPr="00DF3965">
        <w:rPr>
          <w:rFonts w:ascii="GHEA Grapalat" w:hAnsi="GHEA Grapalat"/>
          <w:sz w:val="22"/>
          <w:szCs w:val="22"/>
          <w:lang w:val="hy-AM"/>
        </w:rPr>
        <w:t>-Ն</w:t>
      </w:r>
      <w:r w:rsidR="00DF3965" w:rsidRPr="006A78A4">
        <w:rPr>
          <w:rFonts w:ascii="GHEA Grapalat" w:hAnsi="GHEA Grapalat"/>
          <w:sz w:val="22"/>
          <w:szCs w:val="22"/>
          <w:lang w:val="hy-AM"/>
        </w:rPr>
        <w:t xml:space="preserve"> որոշմամբ</w:t>
      </w:r>
      <w:r w:rsidR="00DF3965" w:rsidRPr="00DF3965">
        <w:rPr>
          <w:rFonts w:ascii="GHEA Grapalat" w:hAnsi="GHEA Grapalat"/>
          <w:sz w:val="22"/>
          <w:szCs w:val="22"/>
          <w:lang w:val="hy-AM"/>
        </w:rPr>
        <w:t xml:space="preserve"> սահմանված կարգի պահանջներով</w:t>
      </w:r>
      <w:r w:rsidRPr="000E01AD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1510A1" w:rsidP="000E01AD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>
        <w:rPr>
          <w:rFonts w:ascii="GHEA Grapalat" w:hAnsi="GHEA Grapalat"/>
          <w:b/>
          <w:sz w:val="22"/>
          <w:szCs w:val="22"/>
          <w:lang w:val="hy-AM"/>
        </w:rPr>
        <w:t>ԱՎԱԳԱՆ</w:t>
      </w:r>
      <w:r w:rsidR="000E01AD" w:rsidRPr="000E01AD">
        <w:rPr>
          <w:rFonts w:ascii="GHEA Grapalat" w:hAnsi="GHEA Grapalat"/>
          <w:b/>
          <w:sz w:val="22"/>
          <w:szCs w:val="22"/>
          <w:lang w:val="hy-AM"/>
        </w:rPr>
        <w:t>ՈՒ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«</w:t>
      </w:r>
      <w:r w:rsidR="000E01AD" w:rsidRPr="000E01AD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ՔԱՂԱՔԻ ԳՈՏԵՎՈՐՄԱՆ ՆԱԽԱԳԻԾԸ  ՀԱՍՏԱՏԵԼՈՒ ՄԱՍԻՆ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ԿԱՊԱԿՑՈՒԹՅԱՄԲ ԳՅՈՒՄՐԻ ՀԱՄԱՅՆՔԻ 20</w:t>
      </w:r>
      <w:r w:rsidR="008D48D4" w:rsidRPr="000E01AD">
        <w:rPr>
          <w:rFonts w:ascii="GHEA Grapalat" w:hAnsi="GHEA Grapalat"/>
          <w:b/>
          <w:sz w:val="22"/>
          <w:szCs w:val="22"/>
          <w:lang w:val="hy-AM"/>
        </w:rPr>
        <w:t>2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2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ԹՎԱԿԱՆԻ</w:t>
      </w:r>
      <w:r w:rsidR="00105C2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ԲՅՈՒՋԵՅՈՒՄ</w:t>
      </w:r>
      <w:r w:rsidR="00E006B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6E86" w:rsidRPr="000E01AD" w:rsidRDefault="007C6E86" w:rsidP="000E01A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«</w:t>
      </w:r>
      <w:r w:rsidR="000E01AD" w:rsidRPr="000E01AD">
        <w:rPr>
          <w:rFonts w:ascii="GHEA Grapalat" w:hAnsi="GHEA Grapalat"/>
          <w:sz w:val="22"/>
          <w:szCs w:val="22"/>
          <w:lang w:val="hy-AM"/>
        </w:rPr>
        <w:t xml:space="preserve">Հայաստանի Հանրապետության Շիրակի մարզի Գյումրի քաղաքի </w:t>
      </w:r>
      <w:r w:rsidR="000E01AD">
        <w:rPr>
          <w:rFonts w:ascii="GHEA Grapalat" w:hAnsi="GHEA Grapalat"/>
          <w:sz w:val="22"/>
          <w:szCs w:val="22"/>
          <w:lang w:val="hy-AM"/>
        </w:rPr>
        <w:t>գոտ</w:t>
      </w:r>
      <w:r w:rsidR="000E01AD" w:rsidRPr="000E01AD">
        <w:rPr>
          <w:rFonts w:ascii="GHEA Grapalat" w:hAnsi="GHEA Grapalat"/>
          <w:sz w:val="22"/>
          <w:szCs w:val="22"/>
          <w:lang w:val="hy-AM"/>
        </w:rPr>
        <w:t>ևորման նախագիծը  հաստատելու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CE0B8F" w:rsidRPr="000E01AD">
        <w:rPr>
          <w:rFonts w:ascii="GHEA Grapalat" w:hAnsi="GHEA Grapalat"/>
          <w:sz w:val="22"/>
          <w:szCs w:val="22"/>
          <w:lang w:val="hy-AM"/>
        </w:rPr>
        <w:t>2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0E01AD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97378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D6AB7"/>
    <w:rsid w:val="001E56BF"/>
    <w:rsid w:val="001E7FE8"/>
    <w:rsid w:val="001F0819"/>
    <w:rsid w:val="001F0B85"/>
    <w:rsid w:val="002030CC"/>
    <w:rsid w:val="00204800"/>
    <w:rsid w:val="00210A81"/>
    <w:rsid w:val="0021618C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76FF5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0E0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A19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35B9"/>
    <w:rsid w:val="008B3AA8"/>
    <w:rsid w:val="008C7A3D"/>
    <w:rsid w:val="008D48D4"/>
    <w:rsid w:val="008D675F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38D8"/>
    <w:rsid w:val="00970DD1"/>
    <w:rsid w:val="00991A4C"/>
    <w:rsid w:val="0099264B"/>
    <w:rsid w:val="00994607"/>
    <w:rsid w:val="009A001B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10292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03551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B4F5C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B531D"/>
    <w:rsid w:val="00DE2306"/>
    <w:rsid w:val="00DF3965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0C25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3269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2022-06-15T15:16:00Z</cp:lastPrinted>
  <dcterms:created xsi:type="dcterms:W3CDTF">2022-06-16T08:14:00Z</dcterms:created>
  <dcterms:modified xsi:type="dcterms:W3CDTF">2022-06-16T08:14:00Z</dcterms:modified>
</cp:coreProperties>
</file>